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AFD31" w14:textId="3440188B" w:rsidR="00FB1185" w:rsidRDefault="00FB1185">
      <w:pPr>
        <w:rPr>
          <w:sz w:val="32"/>
          <w:szCs w:val="32"/>
        </w:rPr>
      </w:pPr>
      <w:r>
        <w:rPr>
          <w:rFonts w:ascii="Times New Roman" w:eastAsia="Times New Roman" w:hAnsi="Times New Roman" w:cs="Times New Roman"/>
          <w:b/>
          <w:bCs/>
          <w:noProof/>
          <w:sz w:val="28"/>
          <w:szCs w:val="28"/>
        </w:rPr>
        <w:drawing>
          <wp:inline distT="0" distB="0" distL="0" distR="0" wp14:anchorId="19FA5AE0" wp14:editId="76E55D81">
            <wp:extent cx="3808395" cy="286688"/>
            <wp:effectExtent l="0" t="0" r="1905" b="5715"/>
            <wp:docPr id="736755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755268" name="Picture 736755268"/>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13878" cy="302156"/>
                    </a:xfrm>
                    <a:prstGeom prst="rect">
                      <a:avLst/>
                    </a:prstGeom>
                  </pic:spPr>
                </pic:pic>
              </a:graphicData>
            </a:graphic>
          </wp:inline>
        </w:drawing>
      </w:r>
    </w:p>
    <w:p w14:paraId="5FA49B10" w14:textId="6F91D1D0" w:rsidR="007A3206" w:rsidRPr="00FB1185" w:rsidRDefault="007A3206">
      <w:pPr>
        <w:rPr>
          <w:b/>
          <w:bCs/>
          <w:sz w:val="32"/>
          <w:szCs w:val="32"/>
        </w:rPr>
      </w:pPr>
      <w:r w:rsidRPr="00FB1185">
        <w:rPr>
          <w:b/>
          <w:bCs/>
          <w:sz w:val="32"/>
          <w:szCs w:val="32"/>
        </w:rPr>
        <w:t xml:space="preserve">Congregational Gifts </w:t>
      </w:r>
    </w:p>
    <w:p w14:paraId="67DF0CCA" w14:textId="23B0560A" w:rsidR="007A3206" w:rsidRDefault="007A3206">
      <w:pPr>
        <w:rPr>
          <w:sz w:val="32"/>
          <w:szCs w:val="32"/>
        </w:rPr>
      </w:pPr>
      <w:r w:rsidRPr="00FB1185">
        <w:rPr>
          <w:b/>
          <w:bCs/>
          <w:sz w:val="32"/>
          <w:szCs w:val="32"/>
        </w:rPr>
        <w:t>Name of Member:</w:t>
      </w:r>
      <w:r>
        <w:rPr>
          <w:sz w:val="32"/>
          <w:szCs w:val="32"/>
        </w:rPr>
        <w:t xml:space="preserve"> _______________________________________</w:t>
      </w:r>
    </w:p>
    <w:tbl>
      <w:tblPr>
        <w:tblStyle w:val="TableGrid"/>
        <w:tblW w:w="0" w:type="auto"/>
        <w:tblLook w:val="04A0" w:firstRow="1" w:lastRow="0" w:firstColumn="1" w:lastColumn="0" w:noHBand="0" w:noVBand="1"/>
      </w:tblPr>
      <w:tblGrid>
        <w:gridCol w:w="4675"/>
        <w:gridCol w:w="4675"/>
      </w:tblGrid>
      <w:tr w:rsidR="007A3206" w14:paraId="28DD0678" w14:textId="77777777" w:rsidTr="007A3206">
        <w:trPr>
          <w:trHeight w:val="5273"/>
        </w:trPr>
        <w:tc>
          <w:tcPr>
            <w:tcW w:w="4675" w:type="dxa"/>
          </w:tcPr>
          <w:p w14:paraId="208A73D4" w14:textId="2B0553CA" w:rsidR="007A3206" w:rsidRDefault="007A3206">
            <w:pPr>
              <w:rPr>
                <w:sz w:val="32"/>
                <w:szCs w:val="32"/>
              </w:rPr>
            </w:pPr>
            <w:r w:rsidRPr="00FB1185">
              <w:rPr>
                <w:b/>
                <w:bCs/>
                <w:color w:val="FFA300"/>
                <w:sz w:val="32"/>
                <w:szCs w:val="32"/>
              </w:rPr>
              <w:t>Hea</w:t>
            </w:r>
            <w:r w:rsidR="009D6B7E">
              <w:rPr>
                <w:b/>
                <w:bCs/>
                <w:color w:val="FFA300"/>
                <w:sz w:val="32"/>
                <w:szCs w:val="32"/>
              </w:rPr>
              <w:t>d:</w:t>
            </w:r>
            <w:r w:rsidR="00BF595E">
              <w:rPr>
                <w:sz w:val="32"/>
                <w:szCs w:val="32"/>
              </w:rPr>
              <w:t xml:space="preserve"> Those Things You Are Good </w:t>
            </w:r>
            <w:proofErr w:type="gramStart"/>
            <w:r w:rsidR="00BF595E">
              <w:rPr>
                <w:sz w:val="32"/>
                <w:szCs w:val="32"/>
              </w:rPr>
              <w:t>At</w:t>
            </w:r>
            <w:proofErr w:type="gramEnd"/>
            <w:r w:rsidR="00BF595E">
              <w:rPr>
                <w:sz w:val="32"/>
                <w:szCs w:val="32"/>
              </w:rPr>
              <w:t xml:space="preserve"> </w:t>
            </w:r>
            <w:proofErr w:type="gramStart"/>
            <w:r w:rsidR="00BF595E">
              <w:rPr>
                <w:sz w:val="32"/>
                <w:szCs w:val="32"/>
              </w:rPr>
              <w:t>With</w:t>
            </w:r>
            <w:proofErr w:type="gramEnd"/>
            <w:r w:rsidR="00BF595E">
              <w:rPr>
                <w:sz w:val="32"/>
                <w:szCs w:val="32"/>
              </w:rPr>
              <w:t xml:space="preserve"> Your Brain (knowledge, interests, certifications)</w:t>
            </w:r>
          </w:p>
        </w:tc>
        <w:tc>
          <w:tcPr>
            <w:tcW w:w="4675" w:type="dxa"/>
          </w:tcPr>
          <w:p w14:paraId="7A8A5B49" w14:textId="474E582D" w:rsidR="007A3206" w:rsidRDefault="007A3206">
            <w:pPr>
              <w:rPr>
                <w:sz w:val="32"/>
                <w:szCs w:val="32"/>
              </w:rPr>
            </w:pPr>
            <w:r w:rsidRPr="009D6B7E">
              <w:rPr>
                <w:b/>
                <w:bCs/>
                <w:color w:val="582C83"/>
                <w:sz w:val="32"/>
                <w:szCs w:val="32"/>
              </w:rPr>
              <w:t>Hands</w:t>
            </w:r>
            <w:r w:rsidR="009D6B7E" w:rsidRPr="009D6B7E">
              <w:rPr>
                <w:b/>
                <w:bCs/>
                <w:color w:val="582C83"/>
                <w:sz w:val="32"/>
                <w:szCs w:val="32"/>
              </w:rPr>
              <w:t>:</w:t>
            </w:r>
            <w:r w:rsidR="009D6B7E">
              <w:rPr>
                <w:b/>
                <w:bCs/>
                <w:color w:val="582C83"/>
                <w:sz w:val="32"/>
                <w:szCs w:val="32"/>
              </w:rPr>
              <w:t xml:space="preserve"> </w:t>
            </w:r>
            <w:r w:rsidR="00BF595E">
              <w:rPr>
                <w:sz w:val="32"/>
                <w:szCs w:val="32"/>
              </w:rPr>
              <w:t xml:space="preserve">Those Things You Are Good </w:t>
            </w:r>
            <w:proofErr w:type="gramStart"/>
            <w:r w:rsidR="00BF595E">
              <w:rPr>
                <w:sz w:val="32"/>
                <w:szCs w:val="32"/>
              </w:rPr>
              <w:t>At</w:t>
            </w:r>
            <w:proofErr w:type="gramEnd"/>
            <w:r w:rsidR="00BF595E">
              <w:rPr>
                <w:sz w:val="32"/>
                <w:szCs w:val="32"/>
              </w:rPr>
              <w:t xml:space="preserve"> </w:t>
            </w:r>
            <w:proofErr w:type="gramStart"/>
            <w:r w:rsidR="00BF595E">
              <w:rPr>
                <w:sz w:val="32"/>
                <w:szCs w:val="32"/>
              </w:rPr>
              <w:t>With</w:t>
            </w:r>
            <w:proofErr w:type="gramEnd"/>
            <w:r w:rsidR="00BF595E">
              <w:rPr>
                <w:sz w:val="32"/>
                <w:szCs w:val="32"/>
              </w:rPr>
              <w:t xml:space="preserve"> Your Hands (skills, manual work, hobbies)</w:t>
            </w:r>
          </w:p>
        </w:tc>
      </w:tr>
      <w:tr w:rsidR="007A3206" w14:paraId="52DC5E5A" w14:textId="77777777" w:rsidTr="00BF595E">
        <w:trPr>
          <w:trHeight w:val="5030"/>
        </w:trPr>
        <w:tc>
          <w:tcPr>
            <w:tcW w:w="4675" w:type="dxa"/>
          </w:tcPr>
          <w:p w14:paraId="424DE251" w14:textId="21B5EA0B" w:rsidR="007A3206" w:rsidRDefault="007A3206">
            <w:pPr>
              <w:rPr>
                <w:sz w:val="32"/>
                <w:szCs w:val="32"/>
              </w:rPr>
            </w:pPr>
            <w:r w:rsidRPr="009D6B7E">
              <w:rPr>
                <w:b/>
                <w:bCs/>
                <w:color w:val="00BFB3"/>
                <w:sz w:val="32"/>
                <w:szCs w:val="32"/>
              </w:rPr>
              <w:t>Heart</w:t>
            </w:r>
            <w:r w:rsidR="009D6B7E" w:rsidRPr="009D6B7E">
              <w:rPr>
                <w:b/>
                <w:bCs/>
                <w:color w:val="00BFB3"/>
                <w:sz w:val="32"/>
                <w:szCs w:val="32"/>
              </w:rPr>
              <w:t>:</w:t>
            </w:r>
            <w:r w:rsidR="00BF595E">
              <w:rPr>
                <w:sz w:val="32"/>
                <w:szCs w:val="32"/>
              </w:rPr>
              <w:t xml:space="preserve"> Those Things You Are Passionate About </w:t>
            </w:r>
            <w:proofErr w:type="gramStart"/>
            <w:r w:rsidR="00BF595E">
              <w:rPr>
                <w:sz w:val="32"/>
                <w:szCs w:val="32"/>
              </w:rPr>
              <w:t>And</w:t>
            </w:r>
            <w:proofErr w:type="gramEnd"/>
            <w:r w:rsidR="00BF595E">
              <w:rPr>
                <w:sz w:val="32"/>
                <w:szCs w:val="32"/>
              </w:rPr>
              <w:t xml:space="preserve"> Love (</w:t>
            </w:r>
            <w:r w:rsidR="00A11937">
              <w:rPr>
                <w:sz w:val="32"/>
                <w:szCs w:val="32"/>
              </w:rPr>
              <w:t>p</w:t>
            </w:r>
            <w:r w:rsidR="00BF595E">
              <w:rPr>
                <w:sz w:val="32"/>
                <w:szCs w:val="32"/>
              </w:rPr>
              <w:t xml:space="preserve">assions, </w:t>
            </w:r>
            <w:r w:rsidR="00A11937">
              <w:rPr>
                <w:sz w:val="32"/>
                <w:szCs w:val="32"/>
              </w:rPr>
              <w:t>d</w:t>
            </w:r>
            <w:r w:rsidR="00BF595E">
              <w:rPr>
                <w:sz w:val="32"/>
                <w:szCs w:val="32"/>
              </w:rPr>
              <w:t xml:space="preserve">reams, </w:t>
            </w:r>
            <w:r w:rsidR="00A11937">
              <w:rPr>
                <w:sz w:val="32"/>
                <w:szCs w:val="32"/>
              </w:rPr>
              <w:t>f</w:t>
            </w:r>
            <w:r w:rsidR="00BF595E">
              <w:rPr>
                <w:sz w:val="32"/>
                <w:szCs w:val="32"/>
              </w:rPr>
              <w:t xml:space="preserve">aith, </w:t>
            </w:r>
            <w:r w:rsidR="00A11937">
              <w:rPr>
                <w:sz w:val="32"/>
                <w:szCs w:val="32"/>
              </w:rPr>
              <w:t>m</w:t>
            </w:r>
            <w:r w:rsidR="00BF595E">
              <w:rPr>
                <w:sz w:val="32"/>
                <w:szCs w:val="32"/>
              </w:rPr>
              <w:t>ission)</w:t>
            </w:r>
          </w:p>
        </w:tc>
        <w:tc>
          <w:tcPr>
            <w:tcW w:w="4675" w:type="dxa"/>
          </w:tcPr>
          <w:p w14:paraId="40F00429" w14:textId="1119C1D2" w:rsidR="007A3206" w:rsidRDefault="007A3206">
            <w:pPr>
              <w:rPr>
                <w:sz w:val="32"/>
                <w:szCs w:val="32"/>
              </w:rPr>
            </w:pPr>
            <w:r w:rsidRPr="000812F1">
              <w:rPr>
                <w:b/>
                <w:bCs/>
                <w:color w:val="E4002B"/>
                <w:sz w:val="32"/>
                <w:szCs w:val="32"/>
              </w:rPr>
              <w:t>Human Connections</w:t>
            </w:r>
            <w:r w:rsidR="000812F1" w:rsidRPr="000812F1">
              <w:rPr>
                <w:b/>
                <w:bCs/>
                <w:color w:val="E4002B"/>
                <w:sz w:val="32"/>
                <w:szCs w:val="32"/>
              </w:rPr>
              <w:t>:</w:t>
            </w:r>
            <w:r w:rsidR="00BF595E">
              <w:rPr>
                <w:sz w:val="32"/>
                <w:szCs w:val="32"/>
              </w:rPr>
              <w:t xml:space="preserve"> Those People Who You Know (</w:t>
            </w:r>
            <w:r w:rsidR="00A11937">
              <w:rPr>
                <w:sz w:val="32"/>
                <w:szCs w:val="32"/>
              </w:rPr>
              <w:t>f</w:t>
            </w:r>
            <w:r w:rsidR="00BF595E">
              <w:rPr>
                <w:sz w:val="32"/>
                <w:szCs w:val="32"/>
              </w:rPr>
              <w:t xml:space="preserve">amily, </w:t>
            </w:r>
            <w:r w:rsidR="00A11937">
              <w:rPr>
                <w:sz w:val="32"/>
                <w:szCs w:val="32"/>
              </w:rPr>
              <w:t>w</w:t>
            </w:r>
            <w:r w:rsidR="00BF595E">
              <w:rPr>
                <w:sz w:val="32"/>
                <w:szCs w:val="32"/>
              </w:rPr>
              <w:t xml:space="preserve">ork, </w:t>
            </w:r>
            <w:r w:rsidR="00A11937">
              <w:rPr>
                <w:sz w:val="32"/>
                <w:szCs w:val="32"/>
              </w:rPr>
              <w:t>i</w:t>
            </w:r>
            <w:r w:rsidR="00BF595E">
              <w:rPr>
                <w:sz w:val="32"/>
                <w:szCs w:val="32"/>
              </w:rPr>
              <w:t xml:space="preserve">n the </w:t>
            </w:r>
            <w:r w:rsidR="00A11937">
              <w:rPr>
                <w:sz w:val="32"/>
                <w:szCs w:val="32"/>
              </w:rPr>
              <w:t>c</w:t>
            </w:r>
            <w:r w:rsidR="00BF595E">
              <w:rPr>
                <w:sz w:val="32"/>
                <w:szCs w:val="32"/>
              </w:rPr>
              <w:t>ommunity)</w:t>
            </w:r>
          </w:p>
        </w:tc>
      </w:tr>
    </w:tbl>
    <w:p w14:paraId="3EE18C28" w14:textId="7B46396F" w:rsidR="007A3206" w:rsidRDefault="00065340">
      <w:pPr>
        <w:rPr>
          <w:i/>
          <w:iCs/>
          <w:sz w:val="32"/>
          <w:szCs w:val="32"/>
        </w:rPr>
      </w:pPr>
      <w:r>
        <w:rPr>
          <w:sz w:val="32"/>
          <w:szCs w:val="32"/>
        </w:rPr>
        <w:t>Adapted from</w:t>
      </w:r>
      <w:r w:rsidR="007A3206">
        <w:rPr>
          <w:sz w:val="32"/>
          <w:szCs w:val="32"/>
        </w:rPr>
        <w:t xml:space="preserve"> Episcopal Church and Episcopal Relief and Development Gifts Assessment tools found at </w:t>
      </w:r>
      <w:r w:rsidR="007A3206" w:rsidRPr="005521CF">
        <w:rPr>
          <w:i/>
          <w:iCs/>
          <w:sz w:val="32"/>
          <w:szCs w:val="32"/>
          <w:u w:val="single"/>
        </w:rPr>
        <w:t>calledtotransformation.org</w:t>
      </w:r>
      <w:r>
        <w:rPr>
          <w:i/>
          <w:iCs/>
          <w:sz w:val="32"/>
          <w:szCs w:val="32"/>
        </w:rPr>
        <w:t>.</w:t>
      </w:r>
    </w:p>
    <w:p w14:paraId="609BD13A" w14:textId="77777777" w:rsidR="002C5531" w:rsidRDefault="002C5531">
      <w:pPr>
        <w:rPr>
          <w:i/>
          <w:iCs/>
          <w:sz w:val="32"/>
          <w:szCs w:val="32"/>
        </w:rPr>
      </w:pPr>
    </w:p>
    <w:p w14:paraId="76DDFA6B" w14:textId="62281673" w:rsidR="002C5531" w:rsidRPr="005521CF" w:rsidRDefault="002C5531">
      <w:pPr>
        <w:rPr>
          <w:b/>
          <w:bCs/>
          <w:sz w:val="32"/>
          <w:szCs w:val="32"/>
        </w:rPr>
      </w:pPr>
      <w:r w:rsidRPr="005521CF">
        <w:rPr>
          <w:b/>
          <w:bCs/>
          <w:sz w:val="32"/>
          <w:szCs w:val="32"/>
        </w:rPr>
        <w:t>Appreciative Inquiry</w:t>
      </w:r>
      <w:r w:rsidR="00571EB4" w:rsidRPr="005521CF">
        <w:rPr>
          <w:b/>
          <w:bCs/>
          <w:sz w:val="32"/>
          <w:szCs w:val="32"/>
        </w:rPr>
        <w:t xml:space="preserve"> </w:t>
      </w:r>
    </w:p>
    <w:p w14:paraId="668F6B16" w14:textId="1A84BEB1" w:rsidR="00704E50" w:rsidRPr="008056FE" w:rsidRDefault="00571EB4">
      <w:pPr>
        <w:rPr>
          <w:i/>
          <w:iCs/>
          <w:sz w:val="32"/>
          <w:szCs w:val="32"/>
        </w:rPr>
      </w:pPr>
      <w:r w:rsidRPr="008056FE">
        <w:rPr>
          <w:i/>
          <w:iCs/>
          <w:sz w:val="32"/>
          <w:szCs w:val="32"/>
        </w:rPr>
        <w:t xml:space="preserve">“People have more confidence in the journey to the future if they carry forward parts of the past.  If we carry parts of the past forward, it should be the best about the past." </w:t>
      </w:r>
      <w:r w:rsidR="008661C6" w:rsidRPr="008056FE">
        <w:rPr>
          <w:i/>
          <w:iCs/>
          <w:sz w:val="32"/>
          <w:szCs w:val="32"/>
        </w:rPr>
        <w:t>~ the Rev. Dr. Sam Faeth</w:t>
      </w:r>
    </w:p>
    <w:p w14:paraId="043DFF1D" w14:textId="2187F640" w:rsidR="002C5531" w:rsidRPr="00D21724" w:rsidRDefault="0000082B" w:rsidP="008056FE">
      <w:pPr>
        <w:rPr>
          <w:b/>
          <w:bCs/>
          <w:sz w:val="32"/>
          <w:szCs w:val="32"/>
        </w:rPr>
      </w:pPr>
      <w:r>
        <w:rPr>
          <w:b/>
          <w:bCs/>
          <w:sz w:val="32"/>
          <w:szCs w:val="32"/>
        </w:rPr>
        <w:t xml:space="preserve">The Question: </w:t>
      </w:r>
      <w:r w:rsidR="002C5531" w:rsidRPr="00D21724">
        <w:rPr>
          <w:b/>
          <w:bCs/>
          <w:sz w:val="32"/>
          <w:szCs w:val="32"/>
        </w:rPr>
        <w:t xml:space="preserve">When was a </w:t>
      </w:r>
      <w:r w:rsidR="00EA612A" w:rsidRPr="00D21724">
        <w:rPr>
          <w:b/>
          <w:bCs/>
          <w:sz w:val="32"/>
          <w:szCs w:val="32"/>
        </w:rPr>
        <w:t xml:space="preserve">specific </w:t>
      </w:r>
      <w:r w:rsidR="002C5531" w:rsidRPr="00D21724">
        <w:rPr>
          <w:b/>
          <w:bCs/>
          <w:sz w:val="32"/>
          <w:szCs w:val="32"/>
        </w:rPr>
        <w:t>time your congregation was at its best at connecting with your local community?</w:t>
      </w:r>
    </w:p>
    <w:p w14:paraId="51ED9E60" w14:textId="6206DE46" w:rsidR="00EA612A" w:rsidRDefault="0000082B">
      <w:pPr>
        <w:rPr>
          <w:sz w:val="32"/>
          <w:szCs w:val="32"/>
        </w:rPr>
      </w:pPr>
      <w:r>
        <w:rPr>
          <w:sz w:val="32"/>
          <w:szCs w:val="32"/>
        </w:rPr>
        <w:t>(</w:t>
      </w:r>
      <w:r w:rsidR="00EA612A">
        <w:rPr>
          <w:sz w:val="32"/>
          <w:szCs w:val="32"/>
        </w:rPr>
        <w:t>This event could have happened yesterday or 30 years ago.</w:t>
      </w:r>
      <w:r>
        <w:rPr>
          <w:sz w:val="32"/>
          <w:szCs w:val="32"/>
        </w:rPr>
        <w:t>)</w:t>
      </w:r>
    </w:p>
    <w:p w14:paraId="0E055F92" w14:textId="27E19F5E" w:rsidR="00EA612A" w:rsidRPr="0000082B" w:rsidRDefault="0000082B" w:rsidP="0000082B">
      <w:pPr>
        <w:rPr>
          <w:sz w:val="32"/>
          <w:szCs w:val="32"/>
        </w:rPr>
      </w:pPr>
      <w:r>
        <w:rPr>
          <w:sz w:val="32"/>
          <w:szCs w:val="32"/>
        </w:rPr>
        <w:t>1.</w:t>
      </w:r>
      <w:r w:rsidRPr="0000082B">
        <w:rPr>
          <w:sz w:val="32"/>
          <w:szCs w:val="32"/>
        </w:rPr>
        <w:t xml:space="preserve">Recall </w:t>
      </w:r>
      <w:r w:rsidR="00EA612A" w:rsidRPr="0000082B">
        <w:rPr>
          <w:sz w:val="32"/>
          <w:szCs w:val="32"/>
        </w:rPr>
        <w:t xml:space="preserve">to mind and jot down the details </w:t>
      </w:r>
      <w:r w:rsidR="00C4741D" w:rsidRPr="0000082B">
        <w:rPr>
          <w:sz w:val="32"/>
          <w:szCs w:val="32"/>
        </w:rPr>
        <w:t xml:space="preserve">of the event </w:t>
      </w:r>
      <w:r w:rsidR="00EA612A" w:rsidRPr="0000082B">
        <w:rPr>
          <w:sz w:val="32"/>
          <w:szCs w:val="32"/>
        </w:rPr>
        <w:t>such as where it</w:t>
      </w:r>
      <w:r w:rsidR="00C4741D" w:rsidRPr="0000082B">
        <w:rPr>
          <w:sz w:val="32"/>
          <w:szCs w:val="32"/>
        </w:rPr>
        <w:t xml:space="preserve"> happened, what time of year, who was there.</w:t>
      </w:r>
    </w:p>
    <w:p w14:paraId="5328CA0A" w14:textId="71FF3F21" w:rsidR="00C4741D" w:rsidRDefault="00C4741D">
      <w:pPr>
        <w:rPr>
          <w:sz w:val="32"/>
          <w:szCs w:val="32"/>
        </w:rPr>
      </w:pPr>
      <w:r w:rsidRPr="005521CF">
        <w:rPr>
          <w:b/>
          <w:bCs/>
          <w:sz w:val="32"/>
          <w:szCs w:val="32"/>
        </w:rPr>
        <w:t xml:space="preserve">Detail </w:t>
      </w:r>
      <w:r w:rsidR="0000082B">
        <w:rPr>
          <w:b/>
          <w:bCs/>
          <w:sz w:val="32"/>
          <w:szCs w:val="32"/>
        </w:rPr>
        <w:t>A</w:t>
      </w:r>
      <w:r w:rsidRPr="005521CF">
        <w:rPr>
          <w:b/>
          <w:bCs/>
          <w:sz w:val="32"/>
          <w:szCs w:val="32"/>
        </w:rPr>
        <w:t>:</w:t>
      </w:r>
      <w:r w:rsidR="0070481F">
        <w:rPr>
          <w:sz w:val="32"/>
          <w:szCs w:val="32"/>
        </w:rPr>
        <w:t xml:space="preserve"> __________________________________________________</w:t>
      </w:r>
      <w:r>
        <w:rPr>
          <w:sz w:val="32"/>
          <w:szCs w:val="32"/>
        </w:rPr>
        <w:t xml:space="preserve"> ____________________________________________________________________________________________________________________</w:t>
      </w:r>
    </w:p>
    <w:p w14:paraId="17B23948" w14:textId="0D3CF850" w:rsidR="00C4741D" w:rsidRDefault="00C4741D">
      <w:pPr>
        <w:rPr>
          <w:sz w:val="32"/>
          <w:szCs w:val="32"/>
        </w:rPr>
      </w:pPr>
      <w:r w:rsidRPr="005521CF">
        <w:rPr>
          <w:b/>
          <w:bCs/>
          <w:sz w:val="32"/>
          <w:szCs w:val="32"/>
        </w:rPr>
        <w:t xml:space="preserve">Detail </w:t>
      </w:r>
      <w:r w:rsidR="0000082B">
        <w:rPr>
          <w:b/>
          <w:bCs/>
          <w:sz w:val="32"/>
          <w:szCs w:val="32"/>
        </w:rPr>
        <w:t>B</w:t>
      </w:r>
      <w:r w:rsidRPr="005521CF">
        <w:rPr>
          <w:b/>
          <w:bCs/>
          <w:sz w:val="32"/>
          <w:szCs w:val="32"/>
        </w:rPr>
        <w:t>:</w:t>
      </w:r>
      <w:r w:rsidR="0070481F">
        <w:rPr>
          <w:sz w:val="32"/>
          <w:szCs w:val="32"/>
        </w:rPr>
        <w:t xml:space="preserve"> ___________________________________________________ ____________________________________________________________________________________________________________________</w:t>
      </w:r>
    </w:p>
    <w:p w14:paraId="75B319DA" w14:textId="0FF627DD" w:rsidR="0070481F" w:rsidRDefault="0070481F">
      <w:pPr>
        <w:rPr>
          <w:sz w:val="32"/>
          <w:szCs w:val="32"/>
        </w:rPr>
      </w:pPr>
      <w:r w:rsidRPr="005521CF">
        <w:rPr>
          <w:b/>
          <w:bCs/>
          <w:sz w:val="32"/>
          <w:szCs w:val="32"/>
        </w:rPr>
        <w:t xml:space="preserve">Detail </w:t>
      </w:r>
      <w:r w:rsidR="0000082B">
        <w:rPr>
          <w:b/>
          <w:bCs/>
          <w:sz w:val="32"/>
          <w:szCs w:val="32"/>
        </w:rPr>
        <w:t>C</w:t>
      </w:r>
      <w:r w:rsidRPr="005521CF">
        <w:rPr>
          <w:b/>
          <w:bCs/>
          <w:sz w:val="32"/>
          <w:szCs w:val="32"/>
        </w:rPr>
        <w:t>:</w:t>
      </w:r>
      <w:r>
        <w:rPr>
          <w:sz w:val="32"/>
          <w:szCs w:val="32"/>
        </w:rPr>
        <w:t xml:space="preserve"> ___________________________________________________ ____________________________________________________________________________________________________________________</w:t>
      </w:r>
    </w:p>
    <w:p w14:paraId="24DE1765" w14:textId="26853840" w:rsidR="0070481F" w:rsidRDefault="0000082B">
      <w:pPr>
        <w:rPr>
          <w:sz w:val="32"/>
          <w:szCs w:val="32"/>
        </w:rPr>
      </w:pPr>
      <w:r>
        <w:rPr>
          <w:sz w:val="32"/>
          <w:szCs w:val="32"/>
        </w:rPr>
        <w:t>2</w:t>
      </w:r>
      <w:proofErr w:type="gramStart"/>
      <w:r>
        <w:rPr>
          <w:sz w:val="32"/>
          <w:szCs w:val="32"/>
        </w:rPr>
        <w:t>.S</w:t>
      </w:r>
      <w:r w:rsidR="00686736">
        <w:rPr>
          <w:sz w:val="32"/>
          <w:szCs w:val="32"/>
        </w:rPr>
        <w:t>hare</w:t>
      </w:r>
      <w:proofErr w:type="gramEnd"/>
      <w:r w:rsidR="00686736">
        <w:rPr>
          <w:sz w:val="32"/>
          <w:szCs w:val="32"/>
        </w:rPr>
        <w:t xml:space="preserve"> the story of the event with one other person and listen to the story of their event.</w:t>
      </w:r>
    </w:p>
    <w:p w14:paraId="498588D9" w14:textId="2713D2DC" w:rsidR="00686736" w:rsidRDefault="0000082B">
      <w:pPr>
        <w:rPr>
          <w:sz w:val="32"/>
          <w:szCs w:val="32"/>
        </w:rPr>
      </w:pPr>
      <w:r>
        <w:rPr>
          <w:sz w:val="32"/>
          <w:szCs w:val="32"/>
        </w:rPr>
        <w:t>3.</w:t>
      </w:r>
      <w:r w:rsidR="00686736">
        <w:rPr>
          <w:sz w:val="32"/>
          <w:szCs w:val="32"/>
        </w:rPr>
        <w:t>While you listen to the story of their event</w:t>
      </w:r>
      <w:r w:rsidR="00953BD3">
        <w:rPr>
          <w:sz w:val="32"/>
          <w:szCs w:val="32"/>
        </w:rPr>
        <w:t>, listen carefully for</w:t>
      </w:r>
      <w:r w:rsidR="00865705">
        <w:rPr>
          <w:sz w:val="32"/>
          <w:szCs w:val="32"/>
        </w:rPr>
        <w:t xml:space="preserve"> </w:t>
      </w:r>
      <w:r w:rsidR="00C2668D">
        <w:rPr>
          <w:sz w:val="32"/>
          <w:szCs w:val="32"/>
        </w:rPr>
        <w:t xml:space="preserve">Christ-like </w:t>
      </w:r>
      <w:r w:rsidR="00425C92">
        <w:rPr>
          <w:sz w:val="32"/>
          <w:szCs w:val="32"/>
        </w:rPr>
        <w:t>actions</w:t>
      </w:r>
      <w:r w:rsidR="008559EB">
        <w:rPr>
          <w:sz w:val="32"/>
          <w:szCs w:val="32"/>
        </w:rPr>
        <w:t xml:space="preserve"> </w:t>
      </w:r>
      <w:r w:rsidR="00195FBB">
        <w:rPr>
          <w:sz w:val="32"/>
          <w:szCs w:val="32"/>
        </w:rPr>
        <w:t xml:space="preserve">that you hear </w:t>
      </w:r>
      <w:r w:rsidR="000F1EBD">
        <w:rPr>
          <w:sz w:val="32"/>
          <w:szCs w:val="32"/>
        </w:rPr>
        <w:t>in the story</w:t>
      </w:r>
      <w:r w:rsidR="00F56684">
        <w:rPr>
          <w:sz w:val="32"/>
          <w:szCs w:val="32"/>
        </w:rPr>
        <w:t>.</w:t>
      </w:r>
    </w:p>
    <w:p w14:paraId="5D5C3FEC" w14:textId="1B7BF71D" w:rsidR="00F56684" w:rsidRDefault="00ED68FC">
      <w:pPr>
        <w:rPr>
          <w:sz w:val="32"/>
          <w:szCs w:val="32"/>
        </w:rPr>
      </w:pPr>
      <w:r>
        <w:rPr>
          <w:sz w:val="32"/>
          <w:szCs w:val="32"/>
        </w:rPr>
        <w:t>4.</w:t>
      </w:r>
      <w:r w:rsidR="00F56684">
        <w:rPr>
          <w:sz w:val="32"/>
          <w:szCs w:val="32"/>
        </w:rPr>
        <w:t xml:space="preserve">Write </w:t>
      </w:r>
      <w:r w:rsidR="000F1EBD">
        <w:rPr>
          <w:sz w:val="32"/>
          <w:szCs w:val="32"/>
        </w:rPr>
        <w:t>the</w:t>
      </w:r>
      <w:r w:rsidR="00865705">
        <w:rPr>
          <w:sz w:val="32"/>
          <w:szCs w:val="32"/>
        </w:rPr>
        <w:t xml:space="preserve"> </w:t>
      </w:r>
      <w:r w:rsidR="00C2668D">
        <w:rPr>
          <w:sz w:val="32"/>
          <w:szCs w:val="32"/>
        </w:rPr>
        <w:t xml:space="preserve">Christ-like </w:t>
      </w:r>
      <w:r w:rsidR="00425C92">
        <w:rPr>
          <w:sz w:val="32"/>
          <w:szCs w:val="32"/>
        </w:rPr>
        <w:t>actions</w:t>
      </w:r>
      <w:r w:rsidR="00865705">
        <w:rPr>
          <w:sz w:val="32"/>
          <w:szCs w:val="32"/>
        </w:rPr>
        <w:t xml:space="preserve"> below</w:t>
      </w:r>
      <w:r w:rsidR="00C35B99">
        <w:rPr>
          <w:sz w:val="32"/>
          <w:szCs w:val="32"/>
        </w:rPr>
        <w:t>.  Choose one</w:t>
      </w:r>
      <w:r w:rsidR="00425C92">
        <w:rPr>
          <w:sz w:val="32"/>
          <w:szCs w:val="32"/>
        </w:rPr>
        <w:t xml:space="preserve"> </w:t>
      </w:r>
      <w:r w:rsidR="00C35B99">
        <w:rPr>
          <w:sz w:val="32"/>
          <w:szCs w:val="32"/>
        </w:rPr>
        <w:t>to</w:t>
      </w:r>
      <w:r w:rsidR="00F56684">
        <w:rPr>
          <w:sz w:val="32"/>
          <w:szCs w:val="32"/>
        </w:rPr>
        <w:t xml:space="preserve"> share with the group: __________________________________________________________</w:t>
      </w:r>
    </w:p>
    <w:p w14:paraId="6E6996A2" w14:textId="77777777" w:rsidR="00953BD3" w:rsidRDefault="00953BD3">
      <w:pPr>
        <w:rPr>
          <w:sz w:val="32"/>
          <w:szCs w:val="32"/>
        </w:rPr>
      </w:pPr>
    </w:p>
    <w:p w14:paraId="042BF9AD" w14:textId="77777777" w:rsidR="00686736" w:rsidRDefault="00686736">
      <w:pPr>
        <w:rPr>
          <w:sz w:val="32"/>
          <w:szCs w:val="32"/>
        </w:rPr>
      </w:pPr>
    </w:p>
    <w:p w14:paraId="2C17C4B6" w14:textId="77777777" w:rsidR="0070481F" w:rsidRPr="002C5531" w:rsidRDefault="0070481F">
      <w:pPr>
        <w:rPr>
          <w:sz w:val="32"/>
          <w:szCs w:val="32"/>
        </w:rPr>
      </w:pPr>
    </w:p>
    <w:sectPr w:rsidR="0070481F" w:rsidRPr="002C5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272"/>
    <w:multiLevelType w:val="hybridMultilevel"/>
    <w:tmpl w:val="B784E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5571A"/>
    <w:multiLevelType w:val="hybridMultilevel"/>
    <w:tmpl w:val="883CD70E"/>
    <w:lvl w:ilvl="0" w:tplc="CC846032">
      <w:start w:val="1"/>
      <w:numFmt w:val="bullet"/>
      <w:lvlText w:val="•"/>
      <w:lvlJc w:val="left"/>
      <w:pPr>
        <w:tabs>
          <w:tab w:val="num" w:pos="720"/>
        </w:tabs>
        <w:ind w:left="720" w:hanging="360"/>
      </w:pPr>
      <w:rPr>
        <w:rFonts w:ascii="Arial" w:hAnsi="Arial" w:hint="default"/>
      </w:rPr>
    </w:lvl>
    <w:lvl w:ilvl="1" w:tplc="E38042BE" w:tentative="1">
      <w:start w:val="1"/>
      <w:numFmt w:val="bullet"/>
      <w:lvlText w:val="•"/>
      <w:lvlJc w:val="left"/>
      <w:pPr>
        <w:tabs>
          <w:tab w:val="num" w:pos="1440"/>
        </w:tabs>
        <w:ind w:left="1440" w:hanging="360"/>
      </w:pPr>
      <w:rPr>
        <w:rFonts w:ascii="Arial" w:hAnsi="Arial" w:hint="default"/>
      </w:rPr>
    </w:lvl>
    <w:lvl w:ilvl="2" w:tplc="C5BEBD1A" w:tentative="1">
      <w:start w:val="1"/>
      <w:numFmt w:val="bullet"/>
      <w:lvlText w:val="•"/>
      <w:lvlJc w:val="left"/>
      <w:pPr>
        <w:tabs>
          <w:tab w:val="num" w:pos="2160"/>
        </w:tabs>
        <w:ind w:left="2160" w:hanging="360"/>
      </w:pPr>
      <w:rPr>
        <w:rFonts w:ascii="Arial" w:hAnsi="Arial" w:hint="default"/>
      </w:rPr>
    </w:lvl>
    <w:lvl w:ilvl="3" w:tplc="22F229B8" w:tentative="1">
      <w:start w:val="1"/>
      <w:numFmt w:val="bullet"/>
      <w:lvlText w:val="•"/>
      <w:lvlJc w:val="left"/>
      <w:pPr>
        <w:tabs>
          <w:tab w:val="num" w:pos="2880"/>
        </w:tabs>
        <w:ind w:left="2880" w:hanging="360"/>
      </w:pPr>
      <w:rPr>
        <w:rFonts w:ascii="Arial" w:hAnsi="Arial" w:hint="default"/>
      </w:rPr>
    </w:lvl>
    <w:lvl w:ilvl="4" w:tplc="F962EA52" w:tentative="1">
      <w:start w:val="1"/>
      <w:numFmt w:val="bullet"/>
      <w:lvlText w:val="•"/>
      <w:lvlJc w:val="left"/>
      <w:pPr>
        <w:tabs>
          <w:tab w:val="num" w:pos="3600"/>
        </w:tabs>
        <w:ind w:left="3600" w:hanging="360"/>
      </w:pPr>
      <w:rPr>
        <w:rFonts w:ascii="Arial" w:hAnsi="Arial" w:hint="default"/>
      </w:rPr>
    </w:lvl>
    <w:lvl w:ilvl="5" w:tplc="EEEC5B66" w:tentative="1">
      <w:start w:val="1"/>
      <w:numFmt w:val="bullet"/>
      <w:lvlText w:val="•"/>
      <w:lvlJc w:val="left"/>
      <w:pPr>
        <w:tabs>
          <w:tab w:val="num" w:pos="4320"/>
        </w:tabs>
        <w:ind w:left="4320" w:hanging="360"/>
      </w:pPr>
      <w:rPr>
        <w:rFonts w:ascii="Arial" w:hAnsi="Arial" w:hint="default"/>
      </w:rPr>
    </w:lvl>
    <w:lvl w:ilvl="6" w:tplc="CA942E6A" w:tentative="1">
      <w:start w:val="1"/>
      <w:numFmt w:val="bullet"/>
      <w:lvlText w:val="•"/>
      <w:lvlJc w:val="left"/>
      <w:pPr>
        <w:tabs>
          <w:tab w:val="num" w:pos="5040"/>
        </w:tabs>
        <w:ind w:left="5040" w:hanging="360"/>
      </w:pPr>
      <w:rPr>
        <w:rFonts w:ascii="Arial" w:hAnsi="Arial" w:hint="default"/>
      </w:rPr>
    </w:lvl>
    <w:lvl w:ilvl="7" w:tplc="EE4EBCC0" w:tentative="1">
      <w:start w:val="1"/>
      <w:numFmt w:val="bullet"/>
      <w:lvlText w:val="•"/>
      <w:lvlJc w:val="left"/>
      <w:pPr>
        <w:tabs>
          <w:tab w:val="num" w:pos="5760"/>
        </w:tabs>
        <w:ind w:left="5760" w:hanging="360"/>
      </w:pPr>
      <w:rPr>
        <w:rFonts w:ascii="Arial" w:hAnsi="Arial" w:hint="default"/>
      </w:rPr>
    </w:lvl>
    <w:lvl w:ilvl="8" w:tplc="87C411D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B9E114D"/>
    <w:multiLevelType w:val="hybridMultilevel"/>
    <w:tmpl w:val="FD74F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692108">
    <w:abstractNumId w:val="1"/>
  </w:num>
  <w:num w:numId="2" w16cid:durableId="1359500499">
    <w:abstractNumId w:val="0"/>
  </w:num>
  <w:num w:numId="3" w16cid:durableId="683483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06"/>
    <w:rsid w:val="0000082B"/>
    <w:rsid w:val="00042FA9"/>
    <w:rsid w:val="00065340"/>
    <w:rsid w:val="000812F1"/>
    <w:rsid w:val="000F1EBD"/>
    <w:rsid w:val="00195FBB"/>
    <w:rsid w:val="002C5531"/>
    <w:rsid w:val="00425C92"/>
    <w:rsid w:val="005200B9"/>
    <w:rsid w:val="0052702B"/>
    <w:rsid w:val="005521CF"/>
    <w:rsid w:val="00571EB4"/>
    <w:rsid w:val="005864C2"/>
    <w:rsid w:val="0059163A"/>
    <w:rsid w:val="00686736"/>
    <w:rsid w:val="006A3282"/>
    <w:rsid w:val="006B29AD"/>
    <w:rsid w:val="0070481F"/>
    <w:rsid w:val="00704E50"/>
    <w:rsid w:val="00713973"/>
    <w:rsid w:val="00762135"/>
    <w:rsid w:val="0076245A"/>
    <w:rsid w:val="007A3206"/>
    <w:rsid w:val="008056FE"/>
    <w:rsid w:val="008559EB"/>
    <w:rsid w:val="00865705"/>
    <w:rsid w:val="008661C6"/>
    <w:rsid w:val="00953BD3"/>
    <w:rsid w:val="009D6B7E"/>
    <w:rsid w:val="009E79DA"/>
    <w:rsid w:val="00A11937"/>
    <w:rsid w:val="00A8141B"/>
    <w:rsid w:val="00AB041D"/>
    <w:rsid w:val="00B04E1F"/>
    <w:rsid w:val="00BA6AC4"/>
    <w:rsid w:val="00BF595E"/>
    <w:rsid w:val="00C2668D"/>
    <w:rsid w:val="00C33C57"/>
    <w:rsid w:val="00C35B99"/>
    <w:rsid w:val="00C4741D"/>
    <w:rsid w:val="00D21724"/>
    <w:rsid w:val="00D21906"/>
    <w:rsid w:val="00EA612A"/>
    <w:rsid w:val="00ED68FC"/>
    <w:rsid w:val="00F56684"/>
    <w:rsid w:val="00FB1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312D"/>
  <w15:chartTrackingRefBased/>
  <w15:docId w15:val="{0F2CCB95-DDC3-490C-A80B-354BC723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3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EB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332</Words>
  <Characters>1617</Characters>
  <Application>Microsoft Office Word</Application>
  <DocSecurity>0</DocSecurity>
  <Lines>55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Terry</dc:creator>
  <cp:keywords/>
  <dc:description/>
  <cp:lastModifiedBy>Andrew Terry</cp:lastModifiedBy>
  <cp:revision>2</cp:revision>
  <dcterms:created xsi:type="dcterms:W3CDTF">2026-02-12T21:09:00Z</dcterms:created>
  <dcterms:modified xsi:type="dcterms:W3CDTF">2026-02-12T21:09:00Z</dcterms:modified>
</cp:coreProperties>
</file>